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CC3" w:rsidRPr="0020409F" w:rsidRDefault="00546CC3" w:rsidP="00546CC3">
      <w:pPr>
        <w:jc w:val="both"/>
        <w:rPr>
          <w:rFonts w:ascii="Arial Narrow" w:hAnsi="Arial Narrow" w:cs="Arial"/>
          <w:b/>
          <w:bCs/>
        </w:rPr>
      </w:pPr>
      <w:r w:rsidRPr="0020409F">
        <w:rPr>
          <w:rFonts w:ascii="Arial Narrow" w:hAnsi="Arial Narrow" w:cs="Arial"/>
          <w:b/>
          <w:iCs/>
        </w:rPr>
        <w:t>PONUDBA</w:t>
      </w:r>
    </w:p>
    <w:p w:rsidR="00546CC3" w:rsidRDefault="00546CC3" w:rsidP="00546CC3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46CC3" w:rsidRDefault="00546CC3" w:rsidP="00546CC3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546CC3" w:rsidRDefault="00546CC3" w:rsidP="00546CC3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546CC3" w:rsidRDefault="00546CC3" w:rsidP="00546CC3">
      <w:pPr>
        <w:jc w:val="both"/>
        <w:rPr>
          <w:rFonts w:ascii="Arial Narrow" w:hAnsi="Arial Narrow" w:cs="Arial"/>
          <w:b/>
          <w:bCs/>
        </w:rPr>
      </w:pPr>
    </w:p>
    <w:p w:rsidR="00546CC3" w:rsidRDefault="00546CC3" w:rsidP="00546CC3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546CC3" w:rsidTr="00E7719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546CC3" w:rsidTr="00E7719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546CC3" w:rsidTr="00E7719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546CC3" w:rsidTr="00E771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46CC3" w:rsidTr="00E7719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546CC3" w:rsidTr="00E771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546CC3" w:rsidTr="00E771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46CC3" w:rsidTr="00E7719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546CC3" w:rsidTr="00E771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C3" w:rsidRDefault="00546CC3" w:rsidP="00E7719A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46CC3" w:rsidRDefault="00546CC3" w:rsidP="00546CC3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546CC3" w:rsidRDefault="00546CC3" w:rsidP="00546CC3">
      <w:pPr>
        <w:jc w:val="both"/>
        <w:rPr>
          <w:rFonts w:ascii="Arial Narrow" w:hAnsi="Arial Narrow" w:cs="Arial"/>
          <w:sz w:val="22"/>
          <w:szCs w:val="22"/>
        </w:rPr>
      </w:pPr>
    </w:p>
    <w:p w:rsidR="00546CC3" w:rsidRDefault="00546CC3" w:rsidP="00546CC3">
      <w:pPr>
        <w:jc w:val="both"/>
        <w:rPr>
          <w:rFonts w:ascii="Arial Narrow" w:hAnsi="Arial Narrow" w:cs="Arial"/>
        </w:rPr>
      </w:pPr>
    </w:p>
    <w:p w:rsidR="00546CC3" w:rsidRDefault="00546CC3" w:rsidP="00546CC3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546CC3" w:rsidRDefault="00546CC3" w:rsidP="00546CC3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546CC3" w:rsidRDefault="00546CC3" w:rsidP="00546CC3">
      <w:pPr>
        <w:jc w:val="both"/>
        <w:rPr>
          <w:rFonts w:ascii="Arial Narrow" w:hAnsi="Arial Narrow" w:cs="Arial"/>
        </w:rPr>
      </w:pPr>
    </w:p>
    <w:p w:rsidR="00546CC3" w:rsidRDefault="00546CC3" w:rsidP="00546CC3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Pr="004E04CE">
        <w:rPr>
          <w:rFonts w:ascii="Arial Narrow" w:hAnsi="Arial Narrow" w:cs="Arial"/>
          <w:b/>
        </w:rPr>
        <w:t xml:space="preserve"> </w:t>
      </w:r>
    </w:p>
    <w:p w:rsidR="00546CC3" w:rsidRDefault="00546CC3" w:rsidP="00546CC3">
      <w:pPr>
        <w:jc w:val="both"/>
        <w:rPr>
          <w:rFonts w:ascii="Arial Narrow" w:hAnsi="Arial Narrow" w:cs="Arial"/>
          <w:b/>
        </w:rPr>
      </w:pPr>
    </w:p>
    <w:p w:rsidR="00546CC3" w:rsidRDefault="00546CC3" w:rsidP="00546CC3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STORITVE SEKVENCIRANJA CELOTNEGA HUMANEGA GENOMA IN EKSOMA</w:t>
      </w:r>
    </w:p>
    <w:p w:rsidR="00546CC3" w:rsidRDefault="00546CC3" w:rsidP="00546CC3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1251"/>
        <w:gridCol w:w="1757"/>
        <w:gridCol w:w="1758"/>
        <w:gridCol w:w="1758"/>
      </w:tblGrid>
      <w:tr w:rsidR="00546CC3" w:rsidRPr="0064160C" w:rsidTr="00E7719A">
        <w:tc>
          <w:tcPr>
            <w:tcW w:w="2263" w:type="dxa"/>
          </w:tcPr>
          <w:p w:rsidR="00546CC3" w:rsidRPr="0061439D" w:rsidRDefault="00546CC3" w:rsidP="00E7719A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61439D">
              <w:rPr>
                <w:rFonts w:ascii="Arial Narrow" w:hAnsi="Arial Narrow" w:cs="Arial"/>
                <w:bCs/>
                <w:i/>
                <w:sz w:val="22"/>
                <w:szCs w:val="22"/>
              </w:rPr>
              <w:t>Storitev</w:t>
            </w:r>
          </w:p>
        </w:tc>
        <w:tc>
          <w:tcPr>
            <w:tcW w:w="1251" w:type="dxa"/>
          </w:tcPr>
          <w:p w:rsidR="00546CC3" w:rsidRPr="0061439D" w:rsidRDefault="00546CC3" w:rsidP="00E7719A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61439D">
              <w:rPr>
                <w:rFonts w:ascii="Arial Narrow" w:hAnsi="Arial Narrow" w:cs="Arial"/>
                <w:bCs/>
                <w:i/>
                <w:sz w:val="22"/>
                <w:szCs w:val="22"/>
              </w:rPr>
              <w:t>Količina</w:t>
            </w:r>
          </w:p>
        </w:tc>
        <w:tc>
          <w:tcPr>
            <w:tcW w:w="1757" w:type="dxa"/>
          </w:tcPr>
          <w:p w:rsidR="00546CC3" w:rsidRPr="0061439D" w:rsidRDefault="00546CC3" w:rsidP="00E7719A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61439D">
              <w:rPr>
                <w:rFonts w:ascii="Arial Narrow" w:hAnsi="Arial Narrow" w:cs="Arial"/>
                <w:bCs/>
                <w:i/>
                <w:sz w:val="22"/>
                <w:szCs w:val="22"/>
              </w:rPr>
              <w:t xml:space="preserve"> Cena/1 najem v EUR brez DDV</w:t>
            </w: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61439D">
              <w:rPr>
                <w:rFonts w:ascii="Arial Narrow" w:hAnsi="Arial Narrow" w:cs="Arial"/>
                <w:bCs/>
                <w:i/>
                <w:sz w:val="22"/>
                <w:szCs w:val="22"/>
              </w:rPr>
              <w:t>Vrednost v EUR brez DDV</w:t>
            </w: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61439D">
              <w:rPr>
                <w:rFonts w:ascii="Arial Narrow" w:hAnsi="Arial Narrow" w:cs="Arial"/>
                <w:bCs/>
                <w:i/>
                <w:sz w:val="22"/>
                <w:szCs w:val="22"/>
              </w:rPr>
              <w:t>Končna ponudbena vrednost v EUR z DDV**</w:t>
            </w:r>
          </w:p>
        </w:tc>
      </w:tr>
      <w:tr w:rsidR="00546CC3" w:rsidRPr="0064160C" w:rsidTr="00E7719A">
        <w:tc>
          <w:tcPr>
            <w:tcW w:w="2263" w:type="dxa"/>
          </w:tcPr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251" w:type="dxa"/>
          </w:tcPr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1439D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1757" w:type="dxa"/>
          </w:tcPr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1439D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1758" w:type="dxa"/>
          </w:tcPr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1439D">
              <w:rPr>
                <w:rFonts w:ascii="Arial Narrow" w:hAnsi="Arial Narrow"/>
                <w:bCs/>
                <w:sz w:val="22"/>
                <w:szCs w:val="22"/>
              </w:rPr>
              <w:t>3=1x2</w:t>
            </w:r>
          </w:p>
        </w:tc>
        <w:tc>
          <w:tcPr>
            <w:tcW w:w="1758" w:type="dxa"/>
          </w:tcPr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1439D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</w:tr>
      <w:tr w:rsidR="00546CC3" w:rsidRPr="0064160C" w:rsidTr="00E7719A">
        <w:tc>
          <w:tcPr>
            <w:tcW w:w="2263" w:type="dxa"/>
          </w:tcPr>
          <w:p w:rsidR="00546CC3" w:rsidRPr="0064160C" w:rsidRDefault="00546CC3" w:rsidP="00546CC3">
            <w:pPr>
              <w:pStyle w:val="Odstavekseznama"/>
              <w:numPr>
                <w:ilvl w:val="3"/>
                <w:numId w:val="1"/>
              </w:numPr>
              <w:rPr>
                <w:rFonts w:ascii="Arial Narrow" w:hAnsi="Arial Narrow"/>
                <w:bCs/>
                <w:sz w:val="22"/>
              </w:rPr>
            </w:pPr>
            <w:r w:rsidRPr="0064160C">
              <w:rPr>
                <w:rFonts w:ascii="Arial Narrow" w:hAnsi="Arial Narrow"/>
                <w:bCs/>
                <w:sz w:val="22"/>
              </w:rPr>
              <w:t>sklop:</w:t>
            </w:r>
          </w:p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>sekvenciranja</w:t>
            </w:r>
            <w:proofErr w:type="spellEnd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celotnega </w:t>
            </w:r>
            <w:proofErr w:type="spellStart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>eksoma</w:t>
            </w:r>
            <w:proofErr w:type="spellEnd"/>
          </w:p>
        </w:tc>
        <w:tc>
          <w:tcPr>
            <w:tcW w:w="1251" w:type="dxa"/>
          </w:tcPr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4160C">
              <w:rPr>
                <w:rFonts w:ascii="Arial Narrow" w:hAnsi="Arial Narrow"/>
                <w:bCs/>
                <w:sz w:val="22"/>
                <w:szCs w:val="22"/>
              </w:rPr>
              <w:t>1500*</w:t>
            </w:r>
          </w:p>
        </w:tc>
        <w:tc>
          <w:tcPr>
            <w:tcW w:w="1757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546CC3" w:rsidRPr="0064160C" w:rsidTr="00E7719A">
        <w:tc>
          <w:tcPr>
            <w:tcW w:w="2263" w:type="dxa"/>
          </w:tcPr>
          <w:p w:rsidR="00546CC3" w:rsidRPr="0064160C" w:rsidRDefault="00546CC3" w:rsidP="00546CC3">
            <w:pPr>
              <w:pStyle w:val="Odstavekseznama"/>
              <w:numPr>
                <w:ilvl w:val="3"/>
                <w:numId w:val="1"/>
              </w:numPr>
              <w:rPr>
                <w:rFonts w:ascii="Arial Narrow" w:hAnsi="Arial Narrow"/>
                <w:bCs/>
                <w:sz w:val="22"/>
              </w:rPr>
            </w:pPr>
            <w:r w:rsidRPr="0064160C">
              <w:rPr>
                <w:rFonts w:ascii="Arial Narrow" w:hAnsi="Arial Narrow"/>
                <w:bCs/>
                <w:sz w:val="22"/>
              </w:rPr>
              <w:t>sklop:</w:t>
            </w:r>
          </w:p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>sekvenciranja</w:t>
            </w:r>
            <w:proofErr w:type="spellEnd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celotnega genoma</w:t>
            </w:r>
          </w:p>
        </w:tc>
        <w:tc>
          <w:tcPr>
            <w:tcW w:w="1251" w:type="dxa"/>
          </w:tcPr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4160C">
              <w:rPr>
                <w:rFonts w:ascii="Arial Narrow" w:hAnsi="Arial Narrow"/>
                <w:bCs/>
                <w:sz w:val="22"/>
                <w:szCs w:val="22"/>
              </w:rPr>
              <w:t>1000*</w:t>
            </w:r>
          </w:p>
        </w:tc>
        <w:tc>
          <w:tcPr>
            <w:tcW w:w="1757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546CC3" w:rsidRPr="0064160C" w:rsidTr="00E7719A">
        <w:tc>
          <w:tcPr>
            <w:tcW w:w="2263" w:type="dxa"/>
          </w:tcPr>
          <w:p w:rsidR="00546CC3" w:rsidRPr="0061439D" w:rsidRDefault="00546CC3" w:rsidP="00546CC3">
            <w:pPr>
              <w:pStyle w:val="Odstavekseznama"/>
              <w:numPr>
                <w:ilvl w:val="3"/>
                <w:numId w:val="1"/>
              </w:numPr>
              <w:rPr>
                <w:rFonts w:ascii="Arial Narrow" w:eastAsia="Times New Roman" w:hAnsi="Arial Narrow" w:cs="Arial"/>
                <w:color w:val="000000"/>
                <w:sz w:val="22"/>
                <w:bdr w:val="none" w:sz="0" w:space="0" w:color="auto" w:frame="1"/>
                <w:lang w:eastAsia="sl-SI"/>
              </w:rPr>
            </w:pPr>
            <w:r w:rsidRPr="0061439D">
              <w:rPr>
                <w:rFonts w:ascii="Arial Narrow" w:eastAsia="Times New Roman" w:hAnsi="Arial Narrow" w:cs="Arial"/>
                <w:color w:val="000000"/>
                <w:sz w:val="22"/>
                <w:bdr w:val="none" w:sz="0" w:space="0" w:color="auto" w:frame="1"/>
                <w:lang w:eastAsia="sl-SI"/>
              </w:rPr>
              <w:t>sklop:</w:t>
            </w:r>
          </w:p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>sekvenciranja</w:t>
            </w:r>
            <w:proofErr w:type="spellEnd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celotnega </w:t>
            </w:r>
            <w:proofErr w:type="spellStart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>eksoma</w:t>
            </w:r>
            <w:proofErr w:type="spellEnd"/>
            <w:r w:rsidRPr="0061439D">
              <w:rPr>
                <w:rFonts w:ascii="Arial Narrow" w:hAnsi="Arial Narrow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z urgentno stopnjo nujnosti</w:t>
            </w:r>
            <w:r w:rsidRPr="0061439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</w:tcPr>
          <w:p w:rsidR="00546CC3" w:rsidRPr="0064160C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46CC3" w:rsidRPr="0064160C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46CC3" w:rsidRPr="0061439D" w:rsidRDefault="00546CC3" w:rsidP="00E7719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4160C">
              <w:rPr>
                <w:rFonts w:ascii="Arial Narrow" w:hAnsi="Arial Narrow"/>
                <w:bCs/>
                <w:sz w:val="22"/>
                <w:szCs w:val="22"/>
              </w:rPr>
              <w:t>500*</w:t>
            </w:r>
          </w:p>
        </w:tc>
        <w:tc>
          <w:tcPr>
            <w:tcW w:w="1757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758" w:type="dxa"/>
          </w:tcPr>
          <w:p w:rsidR="00546CC3" w:rsidRPr="0061439D" w:rsidRDefault="00546CC3" w:rsidP="00E7719A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:rsidR="00546CC3" w:rsidRDefault="00546CC3" w:rsidP="00546CC3">
      <w:pPr>
        <w:rPr>
          <w:rFonts w:ascii="Arial Narrow" w:hAnsi="Arial Narrow"/>
          <w:b/>
          <w:bCs/>
        </w:rPr>
      </w:pPr>
    </w:p>
    <w:p w:rsidR="00546CC3" w:rsidRPr="000358D0" w:rsidRDefault="00546CC3" w:rsidP="00546CC3">
      <w:pPr>
        <w:rPr>
          <w:rFonts w:ascii="Arial Narrow" w:hAnsi="Arial Narrow"/>
          <w:b/>
          <w:bCs/>
          <w:sz w:val="22"/>
          <w:szCs w:val="22"/>
        </w:rPr>
      </w:pPr>
      <w:r w:rsidRPr="00136A08">
        <w:rPr>
          <w:rFonts w:ascii="Arial Narrow" w:hAnsi="Arial Narrow"/>
          <w:b/>
          <w:bCs/>
          <w:sz w:val="22"/>
          <w:szCs w:val="22"/>
        </w:rPr>
        <w:t xml:space="preserve">Končna ponudbena vrednost za posamezen sklop z DDV  je razvidna iz PREDRAČUNA </w:t>
      </w:r>
      <w:r w:rsidRPr="00973549">
        <w:rPr>
          <w:rFonts w:ascii="Arial Narrow" w:hAnsi="Arial Narrow"/>
          <w:b/>
          <w:bCs/>
          <w:sz w:val="22"/>
          <w:szCs w:val="22"/>
        </w:rPr>
        <w:t>845080105-082-</w:t>
      </w:r>
      <w:r w:rsidRPr="000358D0">
        <w:rPr>
          <w:rFonts w:ascii="Arial Narrow" w:hAnsi="Arial Narrow"/>
          <w:b/>
          <w:bCs/>
          <w:sz w:val="22"/>
          <w:szCs w:val="22"/>
        </w:rPr>
        <w:t>21_00</w:t>
      </w:r>
      <w:r>
        <w:rPr>
          <w:rFonts w:ascii="Arial Narrow" w:hAnsi="Arial Narrow"/>
          <w:b/>
          <w:bCs/>
          <w:sz w:val="22"/>
          <w:szCs w:val="22"/>
        </w:rPr>
        <w:t>1</w:t>
      </w:r>
      <w:r w:rsidRPr="000358D0">
        <w:rPr>
          <w:rFonts w:ascii="Arial Narrow" w:hAnsi="Arial Narrow"/>
          <w:b/>
          <w:bCs/>
          <w:sz w:val="22"/>
          <w:szCs w:val="22"/>
        </w:rPr>
        <w:t>.</w:t>
      </w:r>
    </w:p>
    <w:p w:rsidR="00191E9C" w:rsidRDefault="00191E9C">
      <w:bookmarkStart w:id="0" w:name="_GoBack"/>
      <w:bookmarkEnd w:id="0"/>
    </w:p>
    <w:sectPr w:rsidR="00191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C3"/>
    <w:rsid w:val="00191E9C"/>
    <w:rsid w:val="0054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DC8AF"/>
  <w15:chartTrackingRefBased/>
  <w15:docId w15:val="{000BFA54-4526-4B4D-9966-EB2574CF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46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46CC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546CC3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1</cp:revision>
  <dcterms:created xsi:type="dcterms:W3CDTF">2021-07-14T11:16:00Z</dcterms:created>
  <dcterms:modified xsi:type="dcterms:W3CDTF">2021-07-14T11:16:00Z</dcterms:modified>
</cp:coreProperties>
</file>